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F9" w:rsidRDefault="00E34178" w:rsidP="001624F9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="001624F9">
        <w:rPr>
          <w:rFonts w:ascii="Times New Roman" w:hAnsi="Times New Roman" w:cs="Times New Roman"/>
          <w:sz w:val="28"/>
          <w:szCs w:val="28"/>
        </w:rPr>
        <w:t xml:space="preserve">5 к решению Совета депутатов муниципального образования Соль-Илецкий городской округ </w:t>
      </w:r>
    </w:p>
    <w:p w:rsidR="001624F9" w:rsidRPr="001624F9" w:rsidRDefault="001624F9" w:rsidP="001624F9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55ABD">
        <w:rPr>
          <w:rFonts w:ascii="Times New Roman" w:hAnsi="Times New Roman" w:cs="Times New Roman"/>
          <w:sz w:val="28"/>
          <w:szCs w:val="28"/>
        </w:rPr>
        <w:t xml:space="preserve">25.03.2020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55ABD">
        <w:rPr>
          <w:rFonts w:ascii="Times New Roman" w:hAnsi="Times New Roman" w:cs="Times New Roman"/>
          <w:sz w:val="28"/>
          <w:szCs w:val="28"/>
        </w:rPr>
        <w:t xml:space="preserve"> 859</w:t>
      </w:r>
    </w:p>
    <w:p w:rsidR="001624F9" w:rsidRDefault="001624F9"/>
    <w:p w:rsidR="001624F9" w:rsidRDefault="001624F9">
      <w:r>
        <w:rPr>
          <w:noProof/>
          <w:lang w:eastAsia="ru-RU"/>
        </w:rPr>
        <w:drawing>
          <wp:inline distT="0" distB="0" distL="0" distR="0">
            <wp:extent cx="9251950" cy="4964430"/>
            <wp:effectExtent l="0" t="0" r="635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занка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6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4F9" w:rsidRDefault="001624F9"/>
    <w:sectPr w:rsidR="001624F9" w:rsidSect="001624F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2CA"/>
    <w:rsid w:val="000A7D89"/>
    <w:rsid w:val="001624F9"/>
    <w:rsid w:val="00355ABD"/>
    <w:rsid w:val="005C28F2"/>
    <w:rsid w:val="00D822CA"/>
    <w:rsid w:val="00E3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103</Characters>
  <Application>Microsoft Office Word</Application>
  <DocSecurity>0</DocSecurity>
  <Lines>1</Lines>
  <Paragraphs>1</Paragraphs>
  <ScaleCrop>false</ScaleCrop>
  <Company>SPecialiST RePack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Сапожкова</cp:lastModifiedBy>
  <cp:revision>5</cp:revision>
  <cp:lastPrinted>2020-03-26T10:07:00Z</cp:lastPrinted>
  <dcterms:created xsi:type="dcterms:W3CDTF">2020-03-26T09:52:00Z</dcterms:created>
  <dcterms:modified xsi:type="dcterms:W3CDTF">2020-03-26T10:08:00Z</dcterms:modified>
</cp:coreProperties>
</file>